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DFD" w14:textId="6F5ACB5D" w:rsidR="001E2359" w:rsidRPr="008871BC" w:rsidRDefault="001E2359" w:rsidP="001E2359">
      <w:pPr>
        <w:tabs>
          <w:tab w:val="left" w:pos="8280"/>
        </w:tabs>
        <w:suppressAutoHyphens/>
        <w:autoSpaceDN w:val="0"/>
        <w:ind w:left="-360" w:right="-19"/>
        <w:jc w:val="both"/>
        <w:textAlignment w:val="baseline"/>
        <w:rPr>
          <w:kern w:val="3"/>
          <w:sz w:val="20"/>
          <w:szCs w:val="20"/>
          <w:lang w:val="sr-Cyrl-RS"/>
        </w:rPr>
      </w:pP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Датум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: </w:t>
      </w:r>
      <w:r w:rsidR="00B014A5">
        <w:rPr>
          <w:rFonts w:cs="Arial"/>
          <w:kern w:val="3"/>
          <w:sz w:val="22"/>
          <w:szCs w:val="22"/>
          <w:lang w:val="en-US"/>
        </w:rPr>
        <w:t>18.11.2025.</w:t>
      </w:r>
    </w:p>
    <w:p w14:paraId="67CBAAD5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12"/>
          <w:szCs w:val="22"/>
          <w:lang w:val="en-US"/>
        </w:rPr>
      </w:pPr>
    </w:p>
    <w:p w14:paraId="0B65AB30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ru-RU"/>
        </w:rPr>
      </w:pPr>
    </w:p>
    <w:p w14:paraId="566502F0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>На основу Позива за подношење понуда лице задужено за спровођење набавке сачињава:</w:t>
      </w:r>
    </w:p>
    <w:p w14:paraId="7C2E9B5C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230B0106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78330C88" w14:textId="44AE4087" w:rsidR="001E2359" w:rsidRPr="001E2359" w:rsidRDefault="001E2359" w:rsidP="001E2359">
      <w:pPr>
        <w:suppressAutoHyphens/>
        <w:autoSpaceDN w:val="0"/>
        <w:jc w:val="center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>ЗАПИСНИК О ОТВАРАЊУ  ПОНУДА И ИЗВЕШТАЈ О НАЈПОВО</w:t>
      </w:r>
      <w:r w:rsidR="00494085">
        <w:rPr>
          <w:rFonts w:cs="Arial"/>
          <w:kern w:val="3"/>
          <w:sz w:val="22"/>
          <w:szCs w:val="22"/>
          <w:lang w:val="sr-Cyrl-RS"/>
        </w:rPr>
        <w:t>Љ</w:t>
      </w:r>
      <w:r w:rsidRPr="001E2359">
        <w:rPr>
          <w:rFonts w:cs="Arial"/>
          <w:kern w:val="3"/>
          <w:sz w:val="22"/>
          <w:szCs w:val="22"/>
          <w:lang w:val="ru-RU"/>
        </w:rPr>
        <w:t>НИЈОЈ ПОНУДИ</w:t>
      </w:r>
    </w:p>
    <w:p w14:paraId="5974B6F0" w14:textId="1366BBD3" w:rsidR="001E2359" w:rsidRPr="008871BC" w:rsidRDefault="001E2359" w:rsidP="001E2359">
      <w:pPr>
        <w:suppressAutoHyphens/>
        <w:autoSpaceDN w:val="0"/>
        <w:jc w:val="center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b/>
          <w:kern w:val="3"/>
          <w:sz w:val="22"/>
          <w:szCs w:val="22"/>
          <w:lang w:val="en-US"/>
        </w:rPr>
        <w:t xml:space="preserve">НАБАВКА </w:t>
      </w:r>
      <w:proofErr w:type="spellStart"/>
      <w:r w:rsidRPr="001E2359">
        <w:rPr>
          <w:rFonts w:cs="Arial"/>
          <w:b/>
          <w:kern w:val="3"/>
          <w:sz w:val="22"/>
          <w:szCs w:val="22"/>
          <w:lang w:val="en-US"/>
        </w:rPr>
        <w:t>бр</w:t>
      </w:r>
      <w:proofErr w:type="spellEnd"/>
      <w:r w:rsidRPr="001E2359">
        <w:rPr>
          <w:rFonts w:cs="Arial"/>
          <w:b/>
          <w:kern w:val="3"/>
          <w:sz w:val="22"/>
          <w:szCs w:val="22"/>
          <w:lang w:val="en-US"/>
        </w:rPr>
        <w:t xml:space="preserve">. </w:t>
      </w:r>
      <w:r w:rsidR="00B014A5">
        <w:rPr>
          <w:rFonts w:cs="Arial"/>
          <w:b/>
          <w:kern w:val="3"/>
          <w:sz w:val="22"/>
          <w:szCs w:val="22"/>
          <w:lang w:val="en-US"/>
        </w:rPr>
        <w:t>175/13/2025</w:t>
      </w:r>
    </w:p>
    <w:p w14:paraId="6D9B0700" w14:textId="77777777" w:rsidR="001E2359" w:rsidRPr="001E2359" w:rsidRDefault="001E2359" w:rsidP="001E2359">
      <w:pPr>
        <w:suppressAutoHyphens/>
        <w:autoSpaceDN w:val="0"/>
        <w:jc w:val="center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6F6887D4" w14:textId="77777777" w:rsidR="001E2359" w:rsidRPr="001E2359" w:rsidRDefault="001E2359" w:rsidP="001E2359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b/>
          <w:kern w:val="3"/>
          <w:sz w:val="22"/>
          <w:szCs w:val="22"/>
          <w:u w:val="single"/>
          <w:lang w:val="en-US"/>
        </w:rPr>
        <w:t>ЗАПИСНИК О ОТВАРАЊУ ПОНУДА</w:t>
      </w:r>
    </w:p>
    <w:p w14:paraId="182FC189" w14:textId="77777777" w:rsidR="001E2359" w:rsidRPr="001E2359" w:rsidRDefault="001E2359" w:rsidP="001E2359">
      <w:pPr>
        <w:suppressAutoHyphens/>
        <w:autoSpaceDN w:val="0"/>
        <w:jc w:val="center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7B205F6F" w14:textId="4E21CE7A" w:rsidR="001E2359" w:rsidRPr="001E2359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>Поступак отварања понуда</w:t>
      </w:r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r w:rsidRPr="001E2359">
        <w:rPr>
          <w:rFonts w:cs="Arial"/>
          <w:kern w:val="3"/>
          <w:sz w:val="22"/>
          <w:szCs w:val="22"/>
          <w:lang w:val="ru-RU"/>
        </w:rPr>
        <w:t>спроводи се у просторијама Наручиоца дана</w:t>
      </w:r>
      <w:r w:rsidR="00AE1674">
        <w:rPr>
          <w:rFonts w:cs="Arial"/>
          <w:b/>
          <w:kern w:val="3"/>
          <w:sz w:val="22"/>
          <w:szCs w:val="22"/>
          <w:lang w:val="sr-Cyrl-RS"/>
        </w:rPr>
        <w:t xml:space="preserve"> </w:t>
      </w:r>
      <w:r w:rsidR="00B014A5">
        <w:rPr>
          <w:rFonts w:cs="Arial"/>
          <w:b/>
          <w:kern w:val="3"/>
          <w:sz w:val="22"/>
          <w:szCs w:val="22"/>
          <w:lang w:val="sr-Latn-RS"/>
        </w:rPr>
        <w:t>18.11</w:t>
      </w:r>
      <w:r w:rsidR="008871BC">
        <w:rPr>
          <w:rFonts w:cs="Arial"/>
          <w:b/>
          <w:kern w:val="3"/>
          <w:sz w:val="22"/>
          <w:szCs w:val="22"/>
          <w:lang w:val="sr-Cyrl-RS"/>
        </w:rPr>
        <w:t>.202</w:t>
      </w:r>
      <w:r w:rsidR="00CE61A7">
        <w:rPr>
          <w:rFonts w:cs="Arial"/>
          <w:b/>
          <w:kern w:val="3"/>
          <w:sz w:val="22"/>
          <w:szCs w:val="22"/>
          <w:lang w:val="sr-Cyrl-RS"/>
        </w:rPr>
        <w:t>5</w:t>
      </w:r>
      <w:r w:rsidRPr="001E2359">
        <w:rPr>
          <w:rFonts w:cs="Arial"/>
          <w:b/>
          <w:kern w:val="3"/>
          <w:sz w:val="22"/>
          <w:szCs w:val="22"/>
          <w:lang w:val="en-US"/>
        </w:rPr>
        <w:t>.</w:t>
      </w:r>
      <w:r w:rsidRPr="001E2359">
        <w:rPr>
          <w:rFonts w:cs="Arial"/>
          <w:b/>
          <w:kern w:val="3"/>
          <w:sz w:val="22"/>
          <w:szCs w:val="22"/>
          <w:lang w:val="ru-RU"/>
        </w:rPr>
        <w:t xml:space="preserve"> године, са почетком</w:t>
      </w:r>
      <w:r w:rsidRPr="001E2359">
        <w:rPr>
          <w:rFonts w:cs="Arial"/>
          <w:b/>
          <w:color w:val="FF0000"/>
          <w:kern w:val="3"/>
          <w:sz w:val="22"/>
          <w:szCs w:val="22"/>
          <w:lang w:val="ru-RU"/>
        </w:rPr>
        <w:t xml:space="preserve"> </w:t>
      </w:r>
      <w:r w:rsidRPr="001E2359">
        <w:rPr>
          <w:rFonts w:cs="Arial"/>
          <w:b/>
          <w:kern w:val="3"/>
          <w:sz w:val="22"/>
          <w:szCs w:val="22"/>
          <w:lang w:val="ru-RU"/>
        </w:rPr>
        <w:t xml:space="preserve">у </w:t>
      </w:r>
      <w:r w:rsidR="008871BC">
        <w:rPr>
          <w:rFonts w:cs="Arial"/>
          <w:b/>
          <w:kern w:val="3"/>
          <w:sz w:val="22"/>
          <w:szCs w:val="22"/>
          <w:lang w:val="sr-Cyrl-RS"/>
        </w:rPr>
        <w:t xml:space="preserve"> </w:t>
      </w:r>
      <w:r w:rsidR="00B014A5">
        <w:rPr>
          <w:rFonts w:cs="Arial"/>
          <w:b/>
          <w:kern w:val="3"/>
          <w:sz w:val="22"/>
          <w:szCs w:val="22"/>
          <w:lang w:val="sr-Latn-RS"/>
        </w:rPr>
        <w:t>11:20</w:t>
      </w:r>
      <w:r w:rsidR="00AE1674">
        <w:rPr>
          <w:rFonts w:cs="Arial"/>
          <w:b/>
          <w:kern w:val="3"/>
          <w:sz w:val="22"/>
          <w:szCs w:val="22"/>
          <w:lang w:val="sr-Cyrl-RS"/>
        </w:rPr>
        <w:t xml:space="preserve">  </w:t>
      </w:r>
      <w:r w:rsidR="00494085">
        <w:rPr>
          <w:rFonts w:cs="Arial"/>
          <w:b/>
          <w:kern w:val="3"/>
          <w:sz w:val="22"/>
          <w:szCs w:val="22"/>
          <w:lang w:val="sr-Cyrl-RS"/>
        </w:rPr>
        <w:t xml:space="preserve"> </w:t>
      </w:r>
      <w:r w:rsidRPr="001E2359">
        <w:rPr>
          <w:rFonts w:cs="Arial"/>
          <w:b/>
          <w:kern w:val="3"/>
          <w:sz w:val="22"/>
          <w:szCs w:val="22"/>
          <w:lang w:val="ru-RU"/>
        </w:rPr>
        <w:t>часова.</w:t>
      </w:r>
    </w:p>
    <w:p w14:paraId="23FA2E25" w14:textId="77777777" w:rsidR="001E2359" w:rsidRPr="001E2359" w:rsidRDefault="001E2359" w:rsidP="001E2359">
      <w:pPr>
        <w:suppressAutoHyphens/>
        <w:autoSpaceDN w:val="0"/>
        <w:ind w:left="360"/>
        <w:jc w:val="both"/>
        <w:textAlignment w:val="baseline"/>
        <w:rPr>
          <w:rFonts w:cs="Arial"/>
          <w:kern w:val="3"/>
          <w:sz w:val="22"/>
          <w:szCs w:val="22"/>
          <w:lang w:val="ru-RU"/>
        </w:rPr>
      </w:pPr>
    </w:p>
    <w:p w14:paraId="4FC90EFE" w14:textId="01CEAD57" w:rsidR="001E2359" w:rsidRPr="001E2359" w:rsidRDefault="001E2359" w:rsidP="001E2359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ind w:left="426" w:hanging="426"/>
        <w:jc w:val="both"/>
        <w:textAlignment w:val="baseline"/>
        <w:rPr>
          <w:rFonts w:ascii="Arial" w:hAnsi="Arial"/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 xml:space="preserve">Предмет јавне набавке је набавка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добара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/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услуга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en-US"/>
        </w:rPr>
        <w:t xml:space="preserve"> </w:t>
      </w:r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="00B014A5" w:rsidRPr="00B014A5">
        <w:rPr>
          <w:rFonts w:cs="Arial"/>
          <w:b/>
          <w:bCs/>
          <w:kern w:val="3"/>
          <w:sz w:val="22"/>
          <w:szCs w:val="22"/>
          <w:lang w:val="en-US"/>
        </w:rPr>
        <w:t>Разни</w:t>
      </w:r>
      <w:proofErr w:type="spellEnd"/>
      <w:r w:rsidR="00B014A5" w:rsidRPr="00B014A5">
        <w:rPr>
          <w:rFonts w:cs="Arial"/>
          <w:b/>
          <w:bCs/>
          <w:kern w:val="3"/>
          <w:sz w:val="22"/>
          <w:szCs w:val="22"/>
          <w:lang w:val="en-US"/>
        </w:rPr>
        <w:t xml:space="preserve"> </w:t>
      </w:r>
      <w:proofErr w:type="spellStart"/>
      <w:r w:rsidR="00B014A5" w:rsidRPr="00B014A5">
        <w:rPr>
          <w:rFonts w:cs="Arial"/>
          <w:b/>
          <w:bCs/>
          <w:kern w:val="3"/>
          <w:sz w:val="22"/>
          <w:szCs w:val="22"/>
          <w:lang w:val="en-US"/>
        </w:rPr>
        <w:t>алат</w:t>
      </w:r>
      <w:proofErr w:type="spellEnd"/>
    </w:p>
    <w:p w14:paraId="6F510009" w14:textId="77777777" w:rsidR="001E2359" w:rsidRPr="001E2359" w:rsidRDefault="001E2359" w:rsidP="001E2359">
      <w:pPr>
        <w:suppressAutoHyphens/>
        <w:autoSpaceDN w:val="0"/>
        <w:ind w:firstLine="720"/>
        <w:jc w:val="both"/>
        <w:textAlignment w:val="baseline"/>
        <w:rPr>
          <w:rFonts w:cs="Arial"/>
          <w:kern w:val="3"/>
          <w:sz w:val="6"/>
          <w:szCs w:val="22"/>
          <w:lang w:val="ru-RU"/>
        </w:rPr>
      </w:pPr>
    </w:p>
    <w:p w14:paraId="117B4A57" w14:textId="77777777" w:rsidR="001E2359" w:rsidRPr="001E2359" w:rsidRDefault="001E2359" w:rsidP="001E2359">
      <w:pPr>
        <w:suppressAutoHyphens/>
        <w:autoSpaceDN w:val="0"/>
        <w:ind w:firstLine="720"/>
        <w:jc w:val="both"/>
        <w:textAlignment w:val="baseline"/>
        <w:rPr>
          <w:rFonts w:cs="Arial"/>
          <w:kern w:val="3"/>
          <w:sz w:val="6"/>
          <w:szCs w:val="22"/>
          <w:lang w:val="ru-RU"/>
        </w:rPr>
      </w:pPr>
    </w:p>
    <w:p w14:paraId="41DFA2D4" w14:textId="77777777" w:rsidR="001E2359" w:rsidRPr="001E2359" w:rsidRDefault="001E2359" w:rsidP="001E2359">
      <w:pPr>
        <w:suppressAutoHyphens/>
        <w:autoSpaceDN w:val="0"/>
        <w:ind w:firstLine="720"/>
        <w:jc w:val="both"/>
        <w:textAlignment w:val="baseline"/>
        <w:rPr>
          <w:rFonts w:cs="Arial"/>
          <w:kern w:val="3"/>
          <w:sz w:val="6"/>
          <w:szCs w:val="22"/>
          <w:lang w:val="ru-RU"/>
        </w:rPr>
      </w:pPr>
    </w:p>
    <w:p w14:paraId="3B7673D6" w14:textId="77777777" w:rsidR="001E2359" w:rsidRPr="001E2359" w:rsidRDefault="001E2359" w:rsidP="001E2359">
      <w:pPr>
        <w:suppressAutoHyphens/>
        <w:autoSpaceDN w:val="0"/>
        <w:ind w:firstLine="720"/>
        <w:jc w:val="both"/>
        <w:textAlignment w:val="baseline"/>
        <w:rPr>
          <w:rFonts w:cs="Arial"/>
          <w:kern w:val="3"/>
          <w:sz w:val="6"/>
          <w:szCs w:val="22"/>
          <w:lang w:val="ru-RU"/>
        </w:rPr>
      </w:pPr>
    </w:p>
    <w:p w14:paraId="4A46A3E5" w14:textId="77777777" w:rsidR="001E2359" w:rsidRPr="001E2359" w:rsidRDefault="001E2359" w:rsidP="001E2359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36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>Отварање</w:t>
      </w:r>
      <w:r w:rsidRPr="001E2359">
        <w:rPr>
          <w:kern w:val="3"/>
          <w:sz w:val="20"/>
          <w:szCs w:val="20"/>
          <w:lang w:val="en-US"/>
        </w:rPr>
        <w:t xml:space="preserve"> </w:t>
      </w:r>
      <w:r w:rsidRPr="001E2359">
        <w:rPr>
          <w:rFonts w:cs="Arial"/>
          <w:kern w:val="3"/>
          <w:sz w:val="22"/>
          <w:szCs w:val="22"/>
          <w:lang w:val="ru-RU"/>
        </w:rPr>
        <w:t>понуда спроводи лице задужено за спровођење набавке:</w:t>
      </w:r>
    </w:p>
    <w:p w14:paraId="130A6927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6"/>
          <w:szCs w:val="22"/>
          <w:lang w:val="ru-RU"/>
        </w:rPr>
      </w:pPr>
    </w:p>
    <w:tbl>
      <w:tblPr>
        <w:tblW w:w="9282" w:type="dxa"/>
        <w:tblInd w:w="3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2"/>
      </w:tblGrid>
      <w:tr w:rsidR="001E2359" w:rsidRPr="001E2359" w14:paraId="2B74B8C5" w14:textId="77777777" w:rsidTr="00F90028">
        <w:tc>
          <w:tcPr>
            <w:tcW w:w="9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B24C" w14:textId="1F0B7637" w:rsidR="001E2359" w:rsidRPr="00AE1674" w:rsidRDefault="008871BC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proofErr w:type="spellStart"/>
            <w:r w:rsidRPr="008871BC">
              <w:rPr>
                <w:kern w:val="3"/>
                <w:sz w:val="20"/>
                <w:szCs w:val="20"/>
                <w:lang w:val="en-US"/>
              </w:rPr>
              <w:t>Филип</w:t>
            </w:r>
            <w:proofErr w:type="spellEnd"/>
            <w:r w:rsidRPr="008871BC">
              <w:rPr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1BC">
              <w:rPr>
                <w:kern w:val="3"/>
                <w:sz w:val="20"/>
                <w:szCs w:val="20"/>
                <w:lang w:val="en-US"/>
              </w:rPr>
              <w:t>Дабић</w:t>
            </w:r>
            <w:proofErr w:type="spellEnd"/>
            <w:r w:rsidRPr="008871BC">
              <w:rPr>
                <w:kern w:val="3"/>
                <w:sz w:val="20"/>
                <w:szCs w:val="20"/>
                <w:lang w:val="en-US"/>
              </w:rPr>
              <w:t xml:space="preserve">, </w:t>
            </w:r>
            <w:r w:rsidR="00EE21EF">
              <w:rPr>
                <w:kern w:val="3"/>
                <w:sz w:val="20"/>
                <w:szCs w:val="20"/>
                <w:lang w:val="sr-Cyrl-RS"/>
              </w:rPr>
              <w:t xml:space="preserve">Владимир </w:t>
            </w:r>
            <w:proofErr w:type="spellStart"/>
            <w:r w:rsidR="00EE21EF">
              <w:rPr>
                <w:kern w:val="3"/>
                <w:sz w:val="20"/>
                <w:szCs w:val="20"/>
                <w:lang w:val="sr-Cyrl-RS"/>
              </w:rPr>
              <w:t>Мачужић</w:t>
            </w:r>
            <w:proofErr w:type="spellEnd"/>
            <w:r w:rsidRPr="008871BC">
              <w:rPr>
                <w:kern w:val="3"/>
                <w:sz w:val="20"/>
                <w:szCs w:val="20"/>
                <w:lang w:val="en-US"/>
              </w:rPr>
              <w:t xml:space="preserve">, </w:t>
            </w:r>
            <w:r w:rsidR="00AE1674">
              <w:rPr>
                <w:kern w:val="3"/>
                <w:sz w:val="20"/>
                <w:szCs w:val="20"/>
                <w:lang w:val="sr-Cyrl-RS"/>
              </w:rPr>
              <w:t>Милена Кнежевић</w:t>
            </w:r>
          </w:p>
        </w:tc>
      </w:tr>
    </w:tbl>
    <w:p w14:paraId="53EF7B48" w14:textId="77777777" w:rsidR="001E2359" w:rsidRPr="00292CE4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12"/>
          <w:szCs w:val="22"/>
          <w:lang w:val="sr-Cyrl-RS"/>
        </w:rPr>
      </w:pPr>
    </w:p>
    <w:p w14:paraId="725869B3" w14:textId="5D43B475" w:rsidR="001E2359" w:rsidRPr="00292CE4" w:rsidRDefault="001E2359" w:rsidP="00292CE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36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 xml:space="preserve">Благовремено, </w:t>
      </w:r>
      <w:r w:rsidRPr="001E2359">
        <w:rPr>
          <w:rFonts w:cs="Arial"/>
          <w:b/>
          <w:kern w:val="3"/>
          <w:sz w:val="22"/>
          <w:szCs w:val="22"/>
          <w:lang w:val="ru-RU"/>
        </w:rPr>
        <w:t xml:space="preserve">тј. до дана </w:t>
      </w:r>
      <w:r w:rsidR="00B014A5">
        <w:rPr>
          <w:rFonts w:cs="Arial"/>
          <w:b/>
          <w:kern w:val="3"/>
          <w:sz w:val="22"/>
          <w:szCs w:val="22"/>
          <w:lang w:val="sr-Latn-RS"/>
        </w:rPr>
        <w:t>18.11</w:t>
      </w:r>
      <w:r w:rsidR="008871BC">
        <w:rPr>
          <w:rFonts w:cs="Arial"/>
          <w:b/>
          <w:kern w:val="3"/>
          <w:sz w:val="22"/>
          <w:szCs w:val="22"/>
          <w:lang w:val="sr-Cyrl-RS"/>
        </w:rPr>
        <w:t>.202</w:t>
      </w:r>
      <w:r w:rsidR="00CE61A7">
        <w:rPr>
          <w:rFonts w:cs="Arial"/>
          <w:b/>
          <w:kern w:val="3"/>
          <w:sz w:val="22"/>
          <w:szCs w:val="22"/>
          <w:lang w:val="sr-Cyrl-RS"/>
        </w:rPr>
        <w:t>5</w:t>
      </w:r>
      <w:r w:rsidRPr="001E2359">
        <w:rPr>
          <w:rFonts w:cs="Arial"/>
          <w:b/>
          <w:kern w:val="3"/>
          <w:sz w:val="22"/>
          <w:szCs w:val="22"/>
          <w:lang w:val="en-US"/>
        </w:rPr>
        <w:t>.</w:t>
      </w:r>
      <w:r w:rsidRPr="001E2359">
        <w:rPr>
          <w:rFonts w:cs="Arial"/>
          <w:b/>
          <w:kern w:val="3"/>
          <w:sz w:val="22"/>
          <w:szCs w:val="22"/>
          <w:lang w:val="ru-RU"/>
        </w:rPr>
        <w:t xml:space="preserve"> године до </w:t>
      </w:r>
      <w:r w:rsidR="008871BC">
        <w:rPr>
          <w:rFonts w:cs="Arial"/>
          <w:b/>
          <w:kern w:val="3"/>
          <w:sz w:val="22"/>
          <w:szCs w:val="22"/>
          <w:lang w:val="sr-Cyrl-RS"/>
        </w:rPr>
        <w:t>11</w:t>
      </w:r>
      <w:r w:rsidR="00AB269E">
        <w:rPr>
          <w:rFonts w:cs="Arial"/>
          <w:b/>
          <w:kern w:val="3"/>
          <w:sz w:val="22"/>
          <w:szCs w:val="22"/>
          <w:lang w:val="sr-Cyrl-RS"/>
        </w:rPr>
        <w:t>:00</w:t>
      </w:r>
      <w:r w:rsidR="008871BC">
        <w:rPr>
          <w:rFonts w:cs="Arial"/>
          <w:b/>
          <w:kern w:val="3"/>
          <w:sz w:val="22"/>
          <w:szCs w:val="22"/>
          <w:lang w:val="sr-Cyrl-RS"/>
        </w:rPr>
        <w:t xml:space="preserve"> </w:t>
      </w:r>
      <w:r w:rsidRPr="001E2359">
        <w:rPr>
          <w:rFonts w:cs="Arial"/>
          <w:b/>
          <w:kern w:val="3"/>
          <w:sz w:val="22"/>
          <w:szCs w:val="22"/>
          <w:lang w:val="ru-RU"/>
        </w:rPr>
        <w:t>часова</w:t>
      </w:r>
      <w:r w:rsidRPr="001E2359">
        <w:rPr>
          <w:rFonts w:cs="Arial"/>
          <w:kern w:val="3"/>
          <w:sz w:val="22"/>
          <w:szCs w:val="22"/>
          <w:lang w:val="ru-RU"/>
        </w:rPr>
        <w:t>, примљене су понуде следећих понуђача:</w:t>
      </w:r>
    </w:p>
    <w:p w14:paraId="44DBDBC2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12"/>
          <w:szCs w:val="22"/>
          <w:lang w:val="en-US"/>
        </w:rPr>
      </w:pPr>
    </w:p>
    <w:tbl>
      <w:tblPr>
        <w:tblW w:w="9253" w:type="dxa"/>
        <w:tblInd w:w="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2422"/>
        <w:gridCol w:w="3344"/>
        <w:gridCol w:w="1476"/>
        <w:gridCol w:w="966"/>
      </w:tblGrid>
      <w:tr w:rsidR="001E2359" w:rsidRPr="001E2359" w14:paraId="1D8787FC" w14:textId="77777777" w:rsidTr="00F90028">
        <w:trPr>
          <w:trHeight w:val="46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7253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Ред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. бр.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B39D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3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8997" w14:textId="77777777" w:rsidR="001E2359" w:rsidRPr="001E2359" w:rsidRDefault="001E2359" w:rsidP="00EE21EF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Назив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Понуђача</w:t>
            </w:r>
            <w:proofErr w:type="spellEnd"/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53ED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Датум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пријема</w:t>
            </w:r>
            <w:proofErr w:type="spellEnd"/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7E7E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Час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минут</w:t>
            </w:r>
            <w:proofErr w:type="spellEnd"/>
          </w:p>
        </w:tc>
      </w:tr>
      <w:tr w:rsidR="001E2359" w:rsidRPr="001E2359" w14:paraId="6CB21800" w14:textId="77777777" w:rsidTr="00F90028">
        <w:trPr>
          <w:trHeight w:val="53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8AB6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bookmarkStart w:id="0" w:name="_Hlk157591841"/>
            <w:r w:rsidRPr="001E2359">
              <w:rPr>
                <w:rFonts w:cs="Arial"/>
                <w:b/>
                <w:kern w:val="3"/>
                <w:sz w:val="22"/>
                <w:szCs w:val="22"/>
                <w:lang w:val="en-US"/>
              </w:rPr>
              <w:t>1.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62D9" w14:textId="48E49D97" w:rsidR="001E2359" w:rsidRPr="008871BC" w:rsidRDefault="00B014A5" w:rsidP="001E2359">
            <w:pPr>
              <w:suppressAutoHyphens/>
              <w:autoSpaceDN w:val="0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 xml:space="preserve">“Шраф шоп“ </w:t>
            </w:r>
            <w:proofErr w:type="spellStart"/>
            <w:r>
              <w:rPr>
                <w:rFonts w:cs="Arial"/>
                <w:kern w:val="3"/>
                <w:sz w:val="22"/>
                <w:szCs w:val="22"/>
                <w:lang w:val="sr-Cyrl-RS"/>
              </w:rPr>
              <w:t>д.о.о</w:t>
            </w:r>
            <w:proofErr w:type="spellEnd"/>
            <w:r>
              <w:rPr>
                <w:rFonts w:cs="Arial"/>
                <w:kern w:val="3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0D0E" w14:textId="77777777" w:rsidR="001E2359" w:rsidRPr="001E2359" w:rsidRDefault="001E2359" w:rsidP="001E2359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8D0E" w14:textId="4C2E9E02" w:rsidR="001E2359" w:rsidRPr="008871BC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18.11.2025.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2A0E" w14:textId="3C32D987" w:rsidR="001E2359" w:rsidRPr="008871BC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10:42</w:t>
            </w:r>
          </w:p>
        </w:tc>
      </w:tr>
      <w:bookmarkEnd w:id="0"/>
      <w:tr w:rsidR="001E2359" w:rsidRPr="001E2359" w14:paraId="5A14E7A4" w14:textId="77777777" w:rsidTr="00F90028">
        <w:trPr>
          <w:trHeight w:val="53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ABB1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1E2359">
              <w:rPr>
                <w:rFonts w:cs="Arial"/>
                <w:b/>
                <w:kern w:val="3"/>
                <w:sz w:val="22"/>
                <w:szCs w:val="22"/>
                <w:lang w:val="en-US"/>
              </w:rPr>
              <w:t>2.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A2A" w14:textId="4A86A836" w:rsidR="001E2359" w:rsidRPr="00B014A5" w:rsidRDefault="00B014A5" w:rsidP="001E2359">
            <w:pPr>
              <w:suppressAutoHyphens/>
              <w:autoSpaceDN w:val="0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“</w:t>
            </w:r>
            <w:proofErr w:type="spellStart"/>
            <w:r>
              <w:rPr>
                <w:rFonts w:cs="Arial"/>
                <w:kern w:val="3"/>
                <w:sz w:val="22"/>
                <w:szCs w:val="22"/>
                <w:lang w:val="sr-Cyrl-RS"/>
              </w:rPr>
              <w:t>Ибреа</w:t>
            </w:r>
            <w:proofErr w:type="spellEnd"/>
            <w:r>
              <w:rPr>
                <w:rFonts w:cs="Arial"/>
                <w:kern w:val="3"/>
                <w:sz w:val="22"/>
                <w:szCs w:val="22"/>
                <w:lang w:val="sr-Cyrl-RS"/>
              </w:rPr>
              <w:t xml:space="preserve">“ </w:t>
            </w:r>
            <w:proofErr w:type="spellStart"/>
            <w:r>
              <w:rPr>
                <w:rFonts w:cs="Arial"/>
                <w:kern w:val="3"/>
                <w:sz w:val="22"/>
                <w:szCs w:val="22"/>
                <w:lang w:val="sr-Cyrl-RS"/>
              </w:rPr>
              <w:t>д.о.о</w:t>
            </w:r>
            <w:proofErr w:type="spellEnd"/>
            <w:r>
              <w:rPr>
                <w:rFonts w:cs="Arial"/>
                <w:kern w:val="3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7DF5" w14:textId="77777777" w:rsidR="001E2359" w:rsidRPr="001E2359" w:rsidRDefault="001E2359" w:rsidP="001E2359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22C1" w14:textId="4AEB67D9" w:rsidR="001E2359" w:rsidRPr="00B014A5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18.11.2025.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1E9A" w14:textId="2D89176D" w:rsidR="001E2359" w:rsidRPr="00B014A5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10:51</w:t>
            </w:r>
          </w:p>
        </w:tc>
      </w:tr>
      <w:tr w:rsidR="001E2359" w:rsidRPr="001E2359" w14:paraId="066F9037" w14:textId="77777777" w:rsidTr="00F90028">
        <w:trPr>
          <w:trHeight w:val="53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556B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1E2359">
              <w:rPr>
                <w:rFonts w:cs="Arial"/>
                <w:b/>
                <w:kern w:val="3"/>
                <w:sz w:val="22"/>
                <w:szCs w:val="22"/>
                <w:lang w:val="en-US"/>
              </w:rPr>
              <w:t>3.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D7B8" w14:textId="38D494A6" w:rsidR="001E2359" w:rsidRPr="00B014A5" w:rsidRDefault="00B014A5" w:rsidP="001E2359">
            <w:pPr>
              <w:suppressAutoHyphens/>
              <w:autoSpaceDN w:val="0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“Будућност промет“</w:t>
            </w:r>
          </w:p>
        </w:tc>
        <w:tc>
          <w:tcPr>
            <w:tcW w:w="33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6C69" w14:textId="77777777" w:rsidR="001E2359" w:rsidRPr="001E2359" w:rsidRDefault="001E2359" w:rsidP="001E2359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C553" w14:textId="6FE5BEA1" w:rsidR="001E2359" w:rsidRPr="00B014A5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17.11.2025.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B813" w14:textId="39BE122E" w:rsidR="001E2359" w:rsidRPr="00B014A5" w:rsidRDefault="00B014A5" w:rsidP="001E2359">
            <w:pPr>
              <w:suppressAutoHyphens/>
              <w:autoSpaceDN w:val="0"/>
              <w:jc w:val="center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23:48</w:t>
            </w:r>
          </w:p>
        </w:tc>
      </w:tr>
    </w:tbl>
    <w:p w14:paraId="00FC4342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10"/>
          <w:szCs w:val="22"/>
          <w:lang w:val="en-US"/>
        </w:rPr>
      </w:pPr>
    </w:p>
    <w:p w14:paraId="68ACF412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79FB6F79" w14:textId="006BA582" w:rsidR="001E2359" w:rsidRPr="00494085" w:rsidRDefault="001E2359" w:rsidP="00B014A5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kern w:val="3"/>
          <w:sz w:val="20"/>
          <w:szCs w:val="20"/>
          <w:lang w:val="en-US"/>
        </w:rPr>
      </w:pP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Не</w:t>
      </w:r>
      <w:proofErr w:type="spellEnd"/>
      <w:r w:rsidR="00B014A5">
        <w:rPr>
          <w:rFonts w:cs="Arial"/>
          <w:kern w:val="3"/>
          <w:sz w:val="22"/>
          <w:szCs w:val="22"/>
          <w:lang w:val="sr-Cyrl-RS"/>
        </w:rPr>
        <w:t>потпуна</w:t>
      </w:r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r w:rsidR="00EE21EF">
        <w:rPr>
          <w:rFonts w:cs="Arial"/>
          <w:kern w:val="3"/>
          <w:sz w:val="22"/>
          <w:szCs w:val="22"/>
          <w:lang w:val="sr-Cyrl-RS"/>
        </w:rPr>
        <w:t>п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онуд</w:t>
      </w:r>
      <w:proofErr w:type="spellEnd"/>
      <w:r w:rsidR="00B014A5">
        <w:rPr>
          <w:rFonts w:cs="Arial"/>
          <w:kern w:val="3"/>
          <w:sz w:val="22"/>
          <w:szCs w:val="22"/>
          <w:lang w:val="sr-Cyrl-RS"/>
        </w:rPr>
        <w:t>а</w:t>
      </w:r>
      <w:r w:rsidR="00EE21EF">
        <w:rPr>
          <w:rFonts w:cs="Arial"/>
          <w:kern w:val="3"/>
          <w:sz w:val="22"/>
          <w:szCs w:val="22"/>
          <w:lang w:val="sr-Cyrl-R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 xml:space="preserve"> “Пол </w:t>
      </w:r>
      <w:proofErr w:type="spellStart"/>
      <w:r w:rsidR="00B014A5">
        <w:rPr>
          <w:rFonts w:cs="Arial"/>
          <w:kern w:val="3"/>
          <w:sz w:val="22"/>
          <w:szCs w:val="22"/>
          <w:lang w:val="sr-Cyrl-RS"/>
        </w:rPr>
        <w:t>траде</w:t>
      </w:r>
      <w:proofErr w:type="spellEnd"/>
      <w:r w:rsidR="00B014A5">
        <w:rPr>
          <w:rFonts w:cs="Arial"/>
          <w:kern w:val="3"/>
          <w:sz w:val="22"/>
          <w:szCs w:val="22"/>
          <w:lang w:val="sr-Cyrl-RS"/>
        </w:rPr>
        <w:t xml:space="preserve">“ </w:t>
      </w:r>
      <w:r w:rsidR="00B014A5">
        <w:rPr>
          <w:rFonts w:cs="Arial"/>
          <w:kern w:val="3"/>
          <w:sz w:val="22"/>
          <w:szCs w:val="22"/>
          <w:lang w:val="sr-Cyrl-RS"/>
        </w:rPr>
        <w:br/>
        <w:t xml:space="preserve">НАПОМЕНА: Понуда понуђача </w:t>
      </w:r>
      <w:r w:rsidR="00B014A5" w:rsidRPr="00B014A5">
        <w:rPr>
          <w:rFonts w:cs="Arial"/>
          <w:kern w:val="3"/>
          <w:sz w:val="22"/>
          <w:szCs w:val="22"/>
          <w:lang w:val="sr-Cyrl-RS"/>
        </w:rPr>
        <w:t xml:space="preserve">“Пол </w:t>
      </w:r>
      <w:proofErr w:type="spellStart"/>
      <w:proofErr w:type="gramStart"/>
      <w:r w:rsidR="00B014A5" w:rsidRPr="00B014A5">
        <w:rPr>
          <w:rFonts w:cs="Arial"/>
          <w:kern w:val="3"/>
          <w:sz w:val="22"/>
          <w:szCs w:val="22"/>
          <w:lang w:val="sr-Cyrl-RS"/>
        </w:rPr>
        <w:t>траде</w:t>
      </w:r>
      <w:proofErr w:type="spellEnd"/>
      <w:r w:rsidR="00B014A5" w:rsidRPr="00B014A5">
        <w:rPr>
          <w:rFonts w:cs="Arial"/>
          <w:kern w:val="3"/>
          <w:sz w:val="22"/>
          <w:szCs w:val="22"/>
          <w:lang w:val="sr-Cyrl-RS"/>
        </w:rPr>
        <w:t xml:space="preserve">“ </w:t>
      </w:r>
      <w:r w:rsidR="00B014A5">
        <w:rPr>
          <w:rFonts w:cs="Arial"/>
          <w:kern w:val="3"/>
          <w:sz w:val="22"/>
          <w:szCs w:val="22"/>
          <w:lang w:val="sr-Cyrl-RS"/>
        </w:rPr>
        <w:t>у</w:t>
      </w:r>
      <w:proofErr w:type="gramEnd"/>
      <w:r w:rsidR="00B014A5">
        <w:rPr>
          <w:rFonts w:cs="Arial"/>
          <w:kern w:val="3"/>
          <w:sz w:val="22"/>
          <w:szCs w:val="22"/>
          <w:lang w:val="sr-Cyrl-RS"/>
        </w:rPr>
        <w:t xml:space="preserve"> износу од 9.750,00 динара без ПДВ-а је неприхватљива јер не испуњава критеријум начин плаћања.</w:t>
      </w:r>
    </w:p>
    <w:p w14:paraId="3DF0748F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8"/>
          <w:szCs w:val="22"/>
          <w:lang w:val="en-US"/>
        </w:rPr>
      </w:pPr>
    </w:p>
    <w:p w14:paraId="4CB478AD" w14:textId="77777777" w:rsidR="001E2359" w:rsidRPr="001E2359" w:rsidRDefault="001E2359" w:rsidP="001E2359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kern w:val="3"/>
          <w:sz w:val="20"/>
          <w:szCs w:val="20"/>
          <w:lang w:val="en-US"/>
        </w:rPr>
      </w:pP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Подаци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из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дела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или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proofErr w:type="gramStart"/>
      <w:r w:rsidRPr="001E2359">
        <w:rPr>
          <w:rFonts w:cs="Arial"/>
          <w:kern w:val="3"/>
          <w:sz w:val="22"/>
          <w:szCs w:val="22"/>
          <w:lang w:val="en-US"/>
        </w:rPr>
        <w:t>делова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понуда</w:t>
      </w:r>
      <w:proofErr w:type="spellEnd"/>
      <w:proofErr w:type="gramEnd"/>
      <w:r w:rsidRPr="001E2359">
        <w:rPr>
          <w:rFonts w:cs="Arial"/>
          <w:kern w:val="3"/>
          <w:sz w:val="22"/>
          <w:szCs w:val="22"/>
          <w:lang w:val="en-US"/>
        </w:rPr>
        <w:t>:</w:t>
      </w:r>
    </w:p>
    <w:p w14:paraId="42865FD0" w14:textId="23FD3524" w:rsidR="001E2359" w:rsidRPr="00494085" w:rsidRDefault="001E2359" w:rsidP="001E2359">
      <w:pPr>
        <w:suppressAutoHyphens/>
        <w:autoSpaceDN w:val="0"/>
        <w:ind w:left="284"/>
        <w:jc w:val="both"/>
        <w:textAlignment w:val="baseline"/>
        <w:rPr>
          <w:kern w:val="3"/>
          <w:sz w:val="20"/>
          <w:szCs w:val="20"/>
          <w:lang w:val="sr-Cyrl-RS"/>
        </w:rPr>
      </w:pPr>
      <w:bookmarkStart w:id="1" w:name="_Hlk214357787"/>
      <w:r w:rsidRPr="001E2359">
        <w:rPr>
          <w:rFonts w:cs="Arial"/>
          <w:kern w:val="3"/>
          <w:sz w:val="22"/>
          <w:szCs w:val="22"/>
          <w:lang w:val="en-US"/>
        </w:rPr>
        <w:t xml:space="preserve">5.1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Назив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понуђача</w:t>
      </w:r>
      <w:proofErr w:type="spellEnd"/>
      <w:proofErr w:type="gramStart"/>
      <w:r w:rsidRPr="00494085">
        <w:rPr>
          <w:rFonts w:cs="Arial"/>
          <w:kern w:val="3"/>
          <w:sz w:val="22"/>
          <w:szCs w:val="22"/>
          <w:lang w:val="en-US"/>
        </w:rPr>
        <w:t>:</w:t>
      </w:r>
      <w:r w:rsidR="00494085">
        <w:rPr>
          <w:rFonts w:cs="Arial"/>
          <w:kern w:val="3"/>
          <w:sz w:val="22"/>
          <w:szCs w:val="22"/>
          <w:lang w:val="sr-Cyrl-RS"/>
        </w:rPr>
        <w:t xml:space="preserve"> </w:t>
      </w:r>
      <w:r w:rsidR="008871BC" w:rsidRPr="00494085">
        <w:t xml:space="preserve"> </w:t>
      </w:r>
      <w:r w:rsidR="00B014A5" w:rsidRPr="00B014A5">
        <w:rPr>
          <w:lang w:val="sr-Cyrl-RS"/>
        </w:rPr>
        <w:t>“</w:t>
      </w:r>
      <w:proofErr w:type="gramEnd"/>
      <w:r w:rsidR="00B014A5" w:rsidRPr="00B014A5">
        <w:rPr>
          <w:lang w:val="sr-Cyrl-RS"/>
        </w:rPr>
        <w:t xml:space="preserve">Шраф шоп“ </w:t>
      </w:r>
      <w:proofErr w:type="spellStart"/>
      <w:r w:rsidR="00B014A5" w:rsidRPr="00B014A5">
        <w:rPr>
          <w:lang w:val="sr-Cyrl-RS"/>
        </w:rPr>
        <w:t>д.о.о</w:t>
      </w:r>
      <w:proofErr w:type="spellEnd"/>
      <w:r w:rsidR="00B014A5" w:rsidRPr="00B014A5">
        <w:rPr>
          <w:lang w:val="sr-Cyrl-RS"/>
        </w:rPr>
        <w:t>.</w:t>
      </w:r>
    </w:p>
    <w:p w14:paraId="381675AC" w14:textId="76A0A4C0" w:rsidR="001E2359" w:rsidRPr="00D640EA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без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ПДВ-а:</w:t>
      </w:r>
      <w:r w:rsidR="00D640EA">
        <w:rPr>
          <w:rFonts w:cs="Arial"/>
          <w:kern w:val="3"/>
          <w:sz w:val="22"/>
          <w:szCs w:val="22"/>
          <w:lang w:val="sr-Cyrl-RS"/>
        </w:rPr>
        <w:t xml:space="preserve"> </w:t>
      </w:r>
      <w:r w:rsidR="00B014A5">
        <w:rPr>
          <w:rFonts w:cs="Arial"/>
          <w:kern w:val="3"/>
          <w:sz w:val="22"/>
          <w:szCs w:val="22"/>
          <w:lang w:val="sr-Cyrl-RS"/>
        </w:rPr>
        <w:t>12.375,00</w:t>
      </w:r>
    </w:p>
    <w:p w14:paraId="50AD096C" w14:textId="07A29260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са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ПДВ-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ом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>14.850,00</w:t>
      </w:r>
    </w:p>
    <w:p w14:paraId="194F4815" w14:textId="4875DF43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Рок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испоруке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 xml:space="preserve"> 5 дана </w:t>
      </w:r>
    </w:p>
    <w:p w14:paraId="118D0AEC" w14:textId="6D02F7BC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Гарантни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период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>/</w:t>
      </w:r>
    </w:p>
    <w:p w14:paraId="6AE8C989" w14:textId="5F70CC85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Начин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плаћања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 xml:space="preserve"> Одложено 45 дана </w:t>
      </w:r>
    </w:p>
    <w:bookmarkEnd w:id="1"/>
    <w:p w14:paraId="7F8889BF" w14:textId="60060DF8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5.2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Назив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понуђача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B014A5">
        <w:rPr>
          <w:rFonts w:cs="Arial"/>
          <w:kern w:val="3"/>
          <w:sz w:val="22"/>
          <w:szCs w:val="22"/>
          <w:lang w:val="sr-Cyrl-RS"/>
        </w:rPr>
        <w:t xml:space="preserve"> </w:t>
      </w:r>
      <w:r w:rsidR="00B014A5" w:rsidRPr="00B014A5">
        <w:rPr>
          <w:rFonts w:cs="Arial"/>
          <w:kern w:val="3"/>
          <w:sz w:val="22"/>
          <w:szCs w:val="22"/>
          <w:lang w:val="sr-Cyrl-RS"/>
        </w:rPr>
        <w:t>“</w:t>
      </w:r>
      <w:proofErr w:type="spellStart"/>
      <w:proofErr w:type="gramStart"/>
      <w:r w:rsidR="00B014A5" w:rsidRPr="00B014A5">
        <w:rPr>
          <w:rFonts w:cs="Arial"/>
          <w:kern w:val="3"/>
          <w:sz w:val="22"/>
          <w:szCs w:val="22"/>
          <w:lang w:val="sr-Cyrl-RS"/>
        </w:rPr>
        <w:t>Ибреа</w:t>
      </w:r>
      <w:proofErr w:type="spellEnd"/>
      <w:r w:rsidR="00B014A5" w:rsidRPr="00B014A5">
        <w:rPr>
          <w:rFonts w:cs="Arial"/>
          <w:kern w:val="3"/>
          <w:sz w:val="22"/>
          <w:szCs w:val="22"/>
          <w:lang w:val="sr-Cyrl-RS"/>
        </w:rPr>
        <w:t xml:space="preserve">“ </w:t>
      </w:r>
      <w:proofErr w:type="spellStart"/>
      <w:r w:rsidR="00B014A5" w:rsidRPr="00B014A5">
        <w:rPr>
          <w:rFonts w:cs="Arial"/>
          <w:kern w:val="3"/>
          <w:sz w:val="22"/>
          <w:szCs w:val="22"/>
          <w:lang w:val="sr-Cyrl-RS"/>
        </w:rPr>
        <w:t>д.о.о</w:t>
      </w:r>
      <w:proofErr w:type="spellEnd"/>
      <w:r w:rsidR="00B014A5" w:rsidRPr="00B014A5">
        <w:rPr>
          <w:rFonts w:cs="Arial"/>
          <w:kern w:val="3"/>
          <w:sz w:val="22"/>
          <w:szCs w:val="22"/>
          <w:lang w:val="sr-Cyrl-RS"/>
        </w:rPr>
        <w:t>.</w:t>
      </w:r>
      <w:proofErr w:type="gramEnd"/>
    </w:p>
    <w:p w14:paraId="341963B1" w14:textId="5AFB770C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без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ПДВ-а:</w:t>
      </w:r>
      <w:r w:rsidR="00292CE4">
        <w:rPr>
          <w:rFonts w:cs="Arial"/>
          <w:kern w:val="3"/>
          <w:sz w:val="22"/>
          <w:szCs w:val="22"/>
          <w:lang w:val="sr-Cyrl-RS"/>
        </w:rPr>
        <w:t>28.358,68</w:t>
      </w:r>
    </w:p>
    <w:p w14:paraId="4D124827" w14:textId="5D1B6587" w:rsidR="001E2359" w:rsidRPr="00B014A5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са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ПДВ-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ом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>34</w:t>
      </w:r>
      <w:r w:rsidR="00B014A5">
        <w:rPr>
          <w:rFonts w:cs="Arial"/>
          <w:kern w:val="3"/>
          <w:sz w:val="22"/>
          <w:szCs w:val="22"/>
          <w:lang w:val="sr-Cyrl-RS"/>
        </w:rPr>
        <w:t>.</w:t>
      </w:r>
      <w:r w:rsidR="00292CE4">
        <w:rPr>
          <w:rFonts w:cs="Arial"/>
          <w:kern w:val="3"/>
          <w:sz w:val="22"/>
          <w:szCs w:val="22"/>
          <w:lang w:val="sr-Cyrl-RS"/>
        </w:rPr>
        <w:t>030</w:t>
      </w:r>
      <w:r w:rsidR="00B014A5">
        <w:rPr>
          <w:rFonts w:cs="Arial"/>
          <w:kern w:val="3"/>
          <w:sz w:val="22"/>
          <w:szCs w:val="22"/>
          <w:lang w:val="sr-Cyrl-RS"/>
        </w:rPr>
        <w:t>,</w:t>
      </w:r>
      <w:r w:rsidR="00292CE4">
        <w:rPr>
          <w:rFonts w:cs="Arial"/>
          <w:kern w:val="3"/>
          <w:sz w:val="22"/>
          <w:szCs w:val="22"/>
          <w:lang w:val="sr-Cyrl-RS"/>
        </w:rPr>
        <w:t>42</w:t>
      </w:r>
    </w:p>
    <w:p w14:paraId="5166EB9D" w14:textId="3801E0A2" w:rsidR="001E2359" w:rsidRPr="00292CE4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Рок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испоруке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 5 дана </w:t>
      </w:r>
    </w:p>
    <w:p w14:paraId="7469D201" w14:textId="36CF562D" w:rsidR="001E2359" w:rsidRPr="00292CE4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Гарантни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период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Гаранција произвођача</w:t>
      </w:r>
    </w:p>
    <w:p w14:paraId="1AAA66C1" w14:textId="3DB61601" w:rsidR="001E2359" w:rsidRPr="00292CE4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lastRenderedPageBreak/>
        <w:t xml:space="preserve">         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Начин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плаћања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Одложено 45 дана</w:t>
      </w:r>
    </w:p>
    <w:p w14:paraId="4346ED7C" w14:textId="1D83B109" w:rsidR="00B014A5" w:rsidRPr="00B014A5" w:rsidRDefault="001E2359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1E2359">
        <w:rPr>
          <w:rFonts w:cs="Arial"/>
          <w:kern w:val="3"/>
          <w:sz w:val="22"/>
          <w:szCs w:val="22"/>
          <w:lang w:val="en-US"/>
        </w:rPr>
        <w:t xml:space="preserve">    </w:t>
      </w:r>
      <w:r w:rsidR="00B014A5" w:rsidRPr="00B014A5">
        <w:rPr>
          <w:rFonts w:cs="Arial"/>
          <w:kern w:val="3"/>
          <w:sz w:val="22"/>
          <w:szCs w:val="22"/>
          <w:lang w:val="en-US"/>
        </w:rPr>
        <w:t>5.</w:t>
      </w:r>
      <w:r w:rsidR="00B014A5">
        <w:rPr>
          <w:rFonts w:cs="Arial"/>
          <w:kern w:val="3"/>
          <w:sz w:val="22"/>
          <w:szCs w:val="22"/>
          <w:lang w:val="sr-Cyrl-RS"/>
        </w:rPr>
        <w:t>3</w:t>
      </w:r>
      <w:r w:rsidR="00B014A5"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="00B014A5" w:rsidRPr="00B014A5">
        <w:rPr>
          <w:rFonts w:cs="Arial"/>
          <w:kern w:val="3"/>
          <w:sz w:val="22"/>
          <w:szCs w:val="22"/>
          <w:lang w:val="en-US"/>
        </w:rPr>
        <w:t>Назив</w:t>
      </w:r>
      <w:proofErr w:type="spellEnd"/>
      <w:r w:rsidR="00B014A5"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="00B014A5" w:rsidRPr="00B014A5">
        <w:rPr>
          <w:rFonts w:cs="Arial"/>
          <w:kern w:val="3"/>
          <w:sz w:val="22"/>
          <w:szCs w:val="22"/>
          <w:lang w:val="en-US"/>
        </w:rPr>
        <w:t>понуђача</w:t>
      </w:r>
      <w:proofErr w:type="spellEnd"/>
      <w:proofErr w:type="gramStart"/>
      <w:r w:rsidR="00B014A5" w:rsidRPr="00B014A5">
        <w:rPr>
          <w:rFonts w:cs="Arial"/>
          <w:kern w:val="3"/>
          <w:sz w:val="22"/>
          <w:szCs w:val="22"/>
          <w:lang w:val="en-US"/>
        </w:rPr>
        <w:t>:</w:t>
      </w:r>
      <w:r w:rsidR="00B014A5" w:rsidRPr="00B014A5">
        <w:rPr>
          <w:rFonts w:cs="Arial"/>
          <w:kern w:val="3"/>
          <w:sz w:val="22"/>
          <w:szCs w:val="22"/>
          <w:lang w:val="sr-Cyrl-RS"/>
        </w:rPr>
        <w:t xml:space="preserve"> </w:t>
      </w:r>
      <w:r w:rsidR="00B014A5" w:rsidRPr="00B014A5">
        <w:rPr>
          <w:rFonts w:cs="Arial"/>
          <w:kern w:val="3"/>
          <w:sz w:val="22"/>
          <w:szCs w:val="22"/>
        </w:rPr>
        <w:t xml:space="preserve"> </w:t>
      </w:r>
      <w:r w:rsidR="00292CE4">
        <w:rPr>
          <w:rFonts w:cs="Arial"/>
          <w:kern w:val="3"/>
          <w:sz w:val="22"/>
          <w:szCs w:val="22"/>
          <w:lang w:val="sr-Cyrl-RS"/>
        </w:rPr>
        <w:t>“</w:t>
      </w:r>
      <w:proofErr w:type="gramEnd"/>
      <w:r w:rsidR="00292CE4" w:rsidRPr="00292CE4">
        <w:rPr>
          <w:rFonts w:cs="Arial"/>
          <w:kern w:val="3"/>
          <w:sz w:val="22"/>
          <w:szCs w:val="22"/>
          <w:lang w:val="sr-Cyrl-RS"/>
        </w:rPr>
        <w:t>Будућност промет“</w:t>
      </w:r>
    </w:p>
    <w:p w14:paraId="13117F6C" w14:textId="3230107A" w:rsidR="00B014A5" w:rsidRPr="00B014A5" w:rsidRDefault="00B014A5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B014A5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без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ПДВ-а: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14.780,00</w:t>
      </w:r>
      <w:r w:rsidRPr="00B014A5">
        <w:rPr>
          <w:rFonts w:cs="Arial"/>
          <w:kern w:val="3"/>
          <w:sz w:val="22"/>
          <w:szCs w:val="22"/>
          <w:lang w:val="sr-Cyrl-RS"/>
        </w:rPr>
        <w:t xml:space="preserve"> </w:t>
      </w:r>
    </w:p>
    <w:p w14:paraId="21520FC1" w14:textId="0FC4945F" w:rsidR="00B014A5" w:rsidRPr="00B014A5" w:rsidRDefault="00B014A5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B014A5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Укупна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вредност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понуде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са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ПДВ-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ом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>17.736,00</w:t>
      </w:r>
    </w:p>
    <w:p w14:paraId="64331775" w14:textId="5CEAD665" w:rsidR="00B014A5" w:rsidRPr="00B014A5" w:rsidRDefault="00B014A5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B014A5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Рок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испоруке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3 дана </w:t>
      </w:r>
    </w:p>
    <w:p w14:paraId="1717D420" w14:textId="353213AB" w:rsidR="00B014A5" w:rsidRPr="00B014A5" w:rsidRDefault="00B014A5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B014A5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Гарантни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период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Гаранција произвођача</w:t>
      </w:r>
    </w:p>
    <w:p w14:paraId="08318354" w14:textId="7255EFE1" w:rsidR="00B014A5" w:rsidRPr="00B014A5" w:rsidRDefault="00B014A5" w:rsidP="00B014A5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  <w:r w:rsidRPr="00B014A5">
        <w:rPr>
          <w:rFonts w:cs="Arial"/>
          <w:kern w:val="3"/>
          <w:sz w:val="22"/>
          <w:szCs w:val="22"/>
          <w:lang w:val="en-US"/>
        </w:rPr>
        <w:t xml:space="preserve">         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Начин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B014A5">
        <w:rPr>
          <w:rFonts w:cs="Arial"/>
          <w:kern w:val="3"/>
          <w:sz w:val="22"/>
          <w:szCs w:val="22"/>
          <w:lang w:val="en-US"/>
        </w:rPr>
        <w:t>плаћања</w:t>
      </w:r>
      <w:proofErr w:type="spellEnd"/>
      <w:r w:rsidRPr="00B014A5">
        <w:rPr>
          <w:rFonts w:cs="Arial"/>
          <w:kern w:val="3"/>
          <w:sz w:val="22"/>
          <w:szCs w:val="22"/>
          <w:lang w:val="en-US"/>
        </w:rPr>
        <w:t>:</w:t>
      </w:r>
      <w:r w:rsidR="00292CE4">
        <w:rPr>
          <w:rFonts w:cs="Arial"/>
          <w:kern w:val="3"/>
          <w:sz w:val="22"/>
          <w:szCs w:val="22"/>
          <w:lang w:val="sr-Cyrl-RS"/>
        </w:rPr>
        <w:t xml:space="preserve"> Одложено 45 дана </w:t>
      </w:r>
    </w:p>
    <w:p w14:paraId="3BEAEC10" w14:textId="6E87EDBA" w:rsidR="001E2359" w:rsidRPr="001E2359" w:rsidRDefault="001E2359" w:rsidP="00494085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en-US"/>
        </w:rPr>
      </w:pPr>
    </w:p>
    <w:p w14:paraId="01979DDE" w14:textId="0402E8B8" w:rsidR="001E2359" w:rsidRPr="00494085" w:rsidRDefault="00494085" w:rsidP="00494085">
      <w:pPr>
        <w:pStyle w:val="Pasussalistom"/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kern w:val="3"/>
          <w:sz w:val="20"/>
          <w:szCs w:val="20"/>
          <w:lang w:val="en-US"/>
        </w:rPr>
      </w:pPr>
      <w:r>
        <w:rPr>
          <w:rFonts w:cs="Arial"/>
          <w:b/>
          <w:kern w:val="3"/>
          <w:sz w:val="22"/>
          <w:szCs w:val="22"/>
          <w:lang w:val="sr-Cyrl-RS"/>
        </w:rPr>
        <w:t xml:space="preserve"> </w:t>
      </w:r>
      <w:r w:rsidR="001E2359" w:rsidRPr="00494085">
        <w:rPr>
          <w:rFonts w:cs="Arial"/>
          <w:b/>
          <w:kern w:val="3"/>
          <w:sz w:val="22"/>
          <w:szCs w:val="22"/>
          <w:lang w:val="en-US"/>
        </w:rPr>
        <w:t>ИЗВЕШТАЈ О НАЈПОВОЉНИЈОЈ ПОНУДИ – РАНГИРАЊЕ ПОНУДА</w:t>
      </w:r>
    </w:p>
    <w:p w14:paraId="308FF30A" w14:textId="77777777" w:rsidR="001E2359" w:rsidRPr="001E2359" w:rsidRDefault="001E2359" w:rsidP="001E2359">
      <w:pPr>
        <w:suppressAutoHyphens/>
        <w:autoSpaceDN w:val="0"/>
        <w:ind w:left="72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kern w:val="3"/>
          <w:sz w:val="20"/>
          <w:szCs w:val="20"/>
          <w:lang w:val="en-US"/>
        </w:rPr>
        <w:t xml:space="preserve">2.1Рангирање </w:t>
      </w:r>
      <w:proofErr w:type="spellStart"/>
      <w:r w:rsidRPr="001E2359">
        <w:rPr>
          <w:kern w:val="3"/>
          <w:sz w:val="20"/>
          <w:szCs w:val="20"/>
          <w:lang w:val="en-US"/>
        </w:rPr>
        <w:t>понуда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врши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се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применом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критеријума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наведених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у </w:t>
      </w:r>
      <w:proofErr w:type="spellStart"/>
      <w:r w:rsidRPr="001E2359">
        <w:rPr>
          <w:kern w:val="3"/>
          <w:sz w:val="20"/>
          <w:szCs w:val="20"/>
          <w:lang w:val="en-US"/>
        </w:rPr>
        <w:t>Позиву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за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подношење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понуда</w:t>
      </w:r>
      <w:proofErr w:type="spellEnd"/>
      <w:r w:rsidRPr="001E2359">
        <w:rPr>
          <w:kern w:val="3"/>
          <w:sz w:val="20"/>
          <w:szCs w:val="20"/>
          <w:lang w:val="en-US"/>
        </w:rPr>
        <w:t>:</w:t>
      </w:r>
    </w:p>
    <w:p w14:paraId="1D6B929D" w14:textId="77777777" w:rsidR="001E2359" w:rsidRPr="001E2359" w:rsidRDefault="001E2359" w:rsidP="001E2359">
      <w:pPr>
        <w:suppressAutoHyphens/>
        <w:autoSpaceDN w:val="0"/>
        <w:ind w:left="720"/>
        <w:jc w:val="both"/>
        <w:textAlignment w:val="baseline"/>
        <w:rPr>
          <w:kern w:val="3"/>
          <w:sz w:val="20"/>
          <w:szCs w:val="20"/>
          <w:lang w:val="en-US"/>
        </w:rPr>
      </w:pPr>
      <w:proofErr w:type="spellStart"/>
      <w:r w:rsidRPr="001E2359">
        <w:rPr>
          <w:kern w:val="3"/>
          <w:sz w:val="20"/>
          <w:szCs w:val="20"/>
          <w:lang w:val="en-US"/>
        </w:rPr>
        <w:t>Економски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најповољнија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понуда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је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понуда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понуђача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који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је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остварио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највише</w:t>
      </w:r>
      <w:proofErr w:type="spellEnd"/>
      <w:r w:rsidRPr="001E2359">
        <w:rPr>
          <w:kern w:val="3"/>
          <w:sz w:val="20"/>
          <w:szCs w:val="20"/>
          <w:lang w:val="en-US"/>
        </w:rPr>
        <w:t xml:space="preserve"> </w:t>
      </w:r>
      <w:proofErr w:type="spellStart"/>
      <w:r w:rsidRPr="001E2359">
        <w:rPr>
          <w:kern w:val="3"/>
          <w:sz w:val="20"/>
          <w:szCs w:val="20"/>
          <w:lang w:val="en-US"/>
        </w:rPr>
        <w:t>бодова</w:t>
      </w:r>
      <w:proofErr w:type="spellEnd"/>
      <w:r w:rsidRPr="001E2359">
        <w:rPr>
          <w:kern w:val="3"/>
          <w:sz w:val="20"/>
          <w:szCs w:val="20"/>
          <w:lang w:val="en-US"/>
        </w:rPr>
        <w:t>.</w:t>
      </w:r>
    </w:p>
    <w:p w14:paraId="4CEC9741" w14:textId="77777777" w:rsidR="001E2359" w:rsidRPr="00292CE4" w:rsidRDefault="001E2359" w:rsidP="00292CE4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sr-Cyrl-RS"/>
        </w:rPr>
      </w:pPr>
    </w:p>
    <w:tbl>
      <w:tblPr>
        <w:tblW w:w="90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"/>
        <w:gridCol w:w="2989"/>
        <w:gridCol w:w="1701"/>
        <w:gridCol w:w="1842"/>
        <w:gridCol w:w="1530"/>
        <w:gridCol w:w="75"/>
      </w:tblGrid>
      <w:tr w:rsidR="00E46E66" w:rsidRPr="001E2359" w14:paraId="7E411D85" w14:textId="3AA41C89" w:rsidTr="00E46E66">
        <w:trPr>
          <w:gridAfter w:val="1"/>
          <w:wAfter w:w="75" w:type="dxa"/>
          <w:trHeight w:val="475"/>
        </w:trPr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6EA2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b/>
                <w:kern w:val="3"/>
                <w:sz w:val="22"/>
                <w:szCs w:val="22"/>
                <w:lang w:val="en-US"/>
              </w:rPr>
              <w:t>Р.бр</w:t>
            </w:r>
            <w:proofErr w:type="spellEnd"/>
            <w:r w:rsidRPr="001E2359">
              <w:rPr>
                <w:b/>
                <w:kern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0469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b/>
                <w:kern w:val="3"/>
                <w:sz w:val="22"/>
                <w:szCs w:val="22"/>
                <w:lang w:val="en-US"/>
              </w:rPr>
              <w:t>Понуђач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F587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b/>
                <w:kern w:val="3"/>
                <w:sz w:val="22"/>
                <w:szCs w:val="22"/>
                <w:lang w:val="en-US"/>
              </w:rPr>
              <w:t>Број</w:t>
            </w:r>
            <w:proofErr w:type="spellEnd"/>
            <w:r w:rsidRPr="001E2359">
              <w:rPr>
                <w:b/>
                <w:kern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359">
              <w:rPr>
                <w:b/>
                <w:kern w:val="3"/>
                <w:sz w:val="22"/>
                <w:szCs w:val="22"/>
                <w:lang w:val="en-US"/>
              </w:rPr>
              <w:t>бодова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3C6F" w14:textId="77777777" w:rsidR="00E46E66" w:rsidRPr="00E46E66" w:rsidRDefault="00E46E66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E46E66">
              <w:rPr>
                <w:b/>
                <w:bCs/>
                <w:sz w:val="22"/>
                <w:szCs w:val="22"/>
                <w:lang w:val="sr-Cyrl-RS"/>
              </w:rPr>
              <w:t>Укупно</w:t>
            </w:r>
          </w:p>
          <w:p w14:paraId="44E7989F" w14:textId="2072C0EA" w:rsidR="00E46E66" w:rsidRPr="00E46E66" w:rsidRDefault="00E46E66">
            <w:pPr>
              <w:rPr>
                <w:b/>
                <w:bCs/>
                <w:lang w:val="sr-Cyrl-RS"/>
              </w:rPr>
            </w:pPr>
            <w:r w:rsidRPr="00E46E66">
              <w:rPr>
                <w:b/>
                <w:bCs/>
                <w:sz w:val="22"/>
                <w:szCs w:val="22"/>
                <w:lang w:val="sr-Cyrl-RS"/>
              </w:rPr>
              <w:t>бодова</w:t>
            </w:r>
          </w:p>
        </w:tc>
      </w:tr>
      <w:tr w:rsidR="00E46E66" w:rsidRPr="001E2359" w14:paraId="62A45B12" w14:textId="77CE589A" w:rsidTr="00E46E66">
        <w:trPr>
          <w:gridAfter w:val="1"/>
          <w:wAfter w:w="75" w:type="dxa"/>
          <w:trHeight w:val="566"/>
        </w:trPr>
        <w:tc>
          <w:tcPr>
            <w:tcW w:w="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8396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1E2359">
              <w:rPr>
                <w:kern w:val="3"/>
                <w:sz w:val="22"/>
                <w:szCs w:val="20"/>
                <w:lang w:val="en-US"/>
              </w:rPr>
              <w:t>1.</w:t>
            </w:r>
          </w:p>
        </w:tc>
        <w:tc>
          <w:tcPr>
            <w:tcW w:w="2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C62B" w14:textId="0ACF9A18" w:rsidR="001E2359" w:rsidRPr="001E2359" w:rsidRDefault="00292CE4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292CE4">
              <w:rPr>
                <w:kern w:val="3"/>
                <w:sz w:val="20"/>
                <w:szCs w:val="20"/>
                <w:lang w:val="sr-Cyrl-RS"/>
              </w:rPr>
              <w:t xml:space="preserve">“Шраф шоп“ </w:t>
            </w:r>
            <w:proofErr w:type="spellStart"/>
            <w:r w:rsidRPr="00292CE4">
              <w:rPr>
                <w:kern w:val="3"/>
                <w:sz w:val="20"/>
                <w:szCs w:val="20"/>
                <w:lang w:val="sr-Cyrl-RS"/>
              </w:rPr>
              <w:t>д.о.о</w:t>
            </w:r>
            <w:proofErr w:type="spellEnd"/>
            <w:r w:rsidRPr="00292CE4">
              <w:rPr>
                <w:kern w:val="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2DB3" w14:textId="77777777" w:rsidR="001E2359" w:rsidRPr="001E2359" w:rsidRDefault="001E2359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Цена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 xml:space="preserve">:      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E9D7" w14:textId="1DB0B37A" w:rsidR="001E2359" w:rsidRPr="00D640EA" w:rsidRDefault="001E2359" w:rsidP="00D640EA">
            <w:pPr>
              <w:suppressAutoHyphens/>
              <w:autoSpaceDN w:val="0"/>
              <w:spacing w:after="200" w:line="276" w:lineRule="auto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</w:p>
          <w:p w14:paraId="2609D7B1" w14:textId="03D6B088" w:rsidR="001E2359" w:rsidRPr="00292CE4" w:rsidRDefault="00292CE4" w:rsidP="00D640EA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0CE6" w14:textId="58D4E830" w:rsidR="00E46E66" w:rsidRPr="00D640EA" w:rsidRDefault="00292CE4" w:rsidP="00D640EA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</w:tr>
      <w:tr w:rsidR="001E2359" w:rsidRPr="001E2359" w14:paraId="45908973" w14:textId="77777777" w:rsidTr="00E46E66">
        <w:trPr>
          <w:gridAfter w:val="2"/>
          <w:wAfter w:w="1605" w:type="dxa"/>
          <w:trHeight w:val="719"/>
        </w:trPr>
        <w:tc>
          <w:tcPr>
            <w:tcW w:w="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9D1A" w14:textId="77777777" w:rsidR="001E2359" w:rsidRPr="001E2359" w:rsidRDefault="001E2359" w:rsidP="001E235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C6EF" w14:textId="77777777" w:rsidR="001E2359" w:rsidRPr="001E2359" w:rsidRDefault="001E2359" w:rsidP="001E235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AC84" w14:textId="77777777" w:rsidR="001E2359" w:rsidRPr="001E2359" w:rsidRDefault="001E2359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Услови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плаћања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4129" w14:textId="3365FB5E" w:rsidR="001E2359" w:rsidRPr="00D640EA" w:rsidRDefault="00292CE4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10</w:t>
            </w:r>
          </w:p>
        </w:tc>
      </w:tr>
      <w:tr w:rsidR="00E46E66" w:rsidRPr="001E2359" w14:paraId="5E5FD7EA" w14:textId="3F91429C" w:rsidTr="00E46E66">
        <w:trPr>
          <w:trHeight w:val="425"/>
        </w:trPr>
        <w:tc>
          <w:tcPr>
            <w:tcW w:w="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EC86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bookmarkStart w:id="2" w:name="_Hlk214358134"/>
            <w:r w:rsidRPr="001E2359">
              <w:rPr>
                <w:kern w:val="3"/>
                <w:sz w:val="22"/>
                <w:szCs w:val="20"/>
                <w:lang w:val="en-US"/>
              </w:rPr>
              <w:t>2.</w:t>
            </w:r>
          </w:p>
        </w:tc>
        <w:tc>
          <w:tcPr>
            <w:tcW w:w="2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B229" w14:textId="73214363" w:rsidR="001E2359" w:rsidRPr="001E2359" w:rsidRDefault="00292CE4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292CE4">
              <w:rPr>
                <w:noProof/>
                <w:kern w:val="3"/>
                <w:sz w:val="20"/>
                <w:szCs w:val="20"/>
                <w:lang w:val="sr-Cyrl-RS"/>
              </w:rPr>
              <w:t>“Ибреа“ д.о.о.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B4CC" w14:textId="77777777" w:rsidR="001E2359" w:rsidRPr="001E2359" w:rsidRDefault="001E2359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Цена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 xml:space="preserve">:     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D126" w14:textId="77777777" w:rsidR="001E2359" w:rsidRPr="001E2359" w:rsidRDefault="001E2359" w:rsidP="001E2359">
            <w:pPr>
              <w:suppressAutoHyphens/>
              <w:autoSpaceDN w:val="0"/>
              <w:spacing w:after="200" w:line="276" w:lineRule="auto"/>
              <w:textAlignment w:val="baseline"/>
              <w:rPr>
                <w:kern w:val="3"/>
                <w:sz w:val="20"/>
                <w:szCs w:val="20"/>
                <w:lang w:val="en-US"/>
              </w:rPr>
            </w:pPr>
          </w:p>
          <w:p w14:paraId="0AEA6CE2" w14:textId="3337753A" w:rsidR="001E2359" w:rsidRPr="00292CE4" w:rsidRDefault="00292CE4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39,273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23A7" w14:textId="0FF9C7C1" w:rsidR="00E46E66" w:rsidRPr="00292CE4" w:rsidRDefault="00292CE4">
            <w:pPr>
              <w:rPr>
                <w:lang w:val="sr-Cyrl-RS"/>
              </w:rPr>
            </w:pPr>
            <w:r>
              <w:rPr>
                <w:lang w:val="sr-Cyrl-RS"/>
              </w:rPr>
              <w:t>49,273</w:t>
            </w:r>
          </w:p>
        </w:tc>
      </w:tr>
      <w:tr w:rsidR="001E2359" w:rsidRPr="001E2359" w14:paraId="6CBE081B" w14:textId="77777777" w:rsidTr="00E46E66">
        <w:trPr>
          <w:gridAfter w:val="2"/>
          <w:wAfter w:w="1605" w:type="dxa"/>
          <w:trHeight w:val="773"/>
        </w:trPr>
        <w:tc>
          <w:tcPr>
            <w:tcW w:w="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698" w14:textId="77777777" w:rsidR="001E2359" w:rsidRPr="001E2359" w:rsidRDefault="001E2359" w:rsidP="001E235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4EFD" w14:textId="77777777" w:rsidR="001E2359" w:rsidRPr="001E2359" w:rsidRDefault="001E2359" w:rsidP="001E2359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1B79" w14:textId="77777777" w:rsidR="001E2359" w:rsidRPr="001E2359" w:rsidRDefault="001E2359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Услови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плаћања</w:t>
            </w:r>
            <w:proofErr w:type="spellEnd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C973" w14:textId="186A8FCF" w:rsidR="001E2359" w:rsidRPr="00292CE4" w:rsidRDefault="00292CE4" w:rsidP="001E2359">
            <w:pPr>
              <w:suppressAutoHyphens/>
              <w:autoSpaceDN w:val="0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10</w:t>
            </w:r>
          </w:p>
        </w:tc>
      </w:tr>
      <w:bookmarkEnd w:id="2"/>
      <w:tr w:rsidR="00292CE4" w:rsidRPr="00292CE4" w14:paraId="74981256" w14:textId="77777777" w:rsidTr="0080722B">
        <w:trPr>
          <w:trHeight w:val="425"/>
        </w:trPr>
        <w:tc>
          <w:tcPr>
            <w:tcW w:w="9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E5D9" w14:textId="5325CD2F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 xml:space="preserve">      3.</w:t>
            </w:r>
          </w:p>
        </w:tc>
        <w:tc>
          <w:tcPr>
            <w:tcW w:w="2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9ECF" w14:textId="1EBB9589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“</w:t>
            </w:r>
            <w:proofErr w:type="spellStart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Будућност</w:t>
            </w:r>
            <w:proofErr w:type="spellEnd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промет“</w:t>
            </w:r>
            <w:proofErr w:type="gramEnd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3109" w14:textId="77777777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  <w:proofErr w:type="spellStart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Цена</w:t>
            </w:r>
            <w:proofErr w:type="spellEnd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 xml:space="preserve">:     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E4D5" w14:textId="77777777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  <w:p w14:paraId="6625B2EB" w14:textId="170C9879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75,355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BEA8" w14:textId="25D9BBB8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85,355</w:t>
            </w:r>
          </w:p>
        </w:tc>
      </w:tr>
      <w:tr w:rsidR="00292CE4" w:rsidRPr="00292CE4" w14:paraId="7E9B07D3" w14:textId="77777777" w:rsidTr="0080722B">
        <w:trPr>
          <w:gridAfter w:val="2"/>
          <w:wAfter w:w="1605" w:type="dxa"/>
          <w:trHeight w:val="773"/>
        </w:trPr>
        <w:tc>
          <w:tcPr>
            <w:tcW w:w="9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6F3F" w14:textId="77777777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7D10" w14:textId="77777777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72A0" w14:textId="77777777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en-US"/>
              </w:rPr>
            </w:pPr>
            <w:proofErr w:type="spellStart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Услови</w:t>
            </w:r>
            <w:proofErr w:type="spellEnd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плаћања</w:t>
            </w:r>
            <w:proofErr w:type="spellEnd"/>
            <w:r w:rsidRPr="00292CE4">
              <w:rPr>
                <w:rFonts w:cs="Arial"/>
                <w:kern w:val="3"/>
                <w:sz w:val="22"/>
                <w:szCs w:val="22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5D95" w14:textId="5712A119" w:rsidR="00292CE4" w:rsidRPr="00292CE4" w:rsidRDefault="00292CE4" w:rsidP="00292CE4">
            <w:pPr>
              <w:suppressAutoHyphens/>
              <w:autoSpaceDN w:val="0"/>
              <w:jc w:val="both"/>
              <w:textAlignment w:val="baseline"/>
              <w:rPr>
                <w:rFonts w:cs="Arial"/>
                <w:kern w:val="3"/>
                <w:sz w:val="22"/>
                <w:szCs w:val="22"/>
                <w:lang w:val="sr-Cyrl-RS"/>
              </w:rPr>
            </w:pPr>
            <w:r>
              <w:rPr>
                <w:rFonts w:cs="Arial"/>
                <w:kern w:val="3"/>
                <w:sz w:val="22"/>
                <w:szCs w:val="22"/>
                <w:lang w:val="sr-Cyrl-RS"/>
              </w:rPr>
              <w:t>10</w:t>
            </w:r>
          </w:p>
        </w:tc>
      </w:tr>
    </w:tbl>
    <w:p w14:paraId="1A857A0F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0AE7AF98" w14:textId="3D0CEEBE" w:rsidR="001E2359" w:rsidRPr="00292CE4" w:rsidRDefault="001E2359" w:rsidP="001E2359">
      <w:pPr>
        <w:widowControl w:val="0"/>
        <w:numPr>
          <w:ilvl w:val="1"/>
          <w:numId w:val="5"/>
        </w:numPr>
        <w:suppressAutoHyphens/>
        <w:autoSpaceDN w:val="0"/>
        <w:spacing w:after="200" w:line="276" w:lineRule="auto"/>
        <w:jc w:val="both"/>
        <w:textAlignment w:val="baseline"/>
        <w:rPr>
          <w:kern w:val="3"/>
          <w:sz w:val="20"/>
          <w:szCs w:val="20"/>
          <w:lang w:val="en-US"/>
        </w:rPr>
      </w:pP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Економски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најповољнија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је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понуђача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>:</w:t>
      </w: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8"/>
      </w:tblGrid>
      <w:tr w:rsidR="001E2359" w:rsidRPr="001E2359" w14:paraId="673CA31A" w14:textId="77777777" w:rsidTr="00F90028">
        <w:trPr>
          <w:trHeight w:val="544"/>
        </w:trPr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06E0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Назив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понуђача</w:t>
            </w:r>
            <w:proofErr w:type="spellEnd"/>
          </w:p>
        </w:tc>
      </w:tr>
      <w:tr w:rsidR="001E2359" w:rsidRPr="001E2359" w14:paraId="60E0ED7E" w14:textId="77777777" w:rsidTr="00F90028">
        <w:trPr>
          <w:trHeight w:val="544"/>
        </w:trPr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13A9" w14:textId="3B8BA7C3" w:rsidR="001E2359" w:rsidRPr="001E2359" w:rsidRDefault="00292CE4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r w:rsidRPr="00292CE4">
              <w:rPr>
                <w:kern w:val="3"/>
                <w:sz w:val="20"/>
                <w:szCs w:val="20"/>
                <w:lang w:val="en-US"/>
              </w:rPr>
              <w:t>“</w:t>
            </w:r>
            <w:proofErr w:type="spellStart"/>
            <w:r w:rsidRPr="00292CE4">
              <w:rPr>
                <w:kern w:val="3"/>
                <w:sz w:val="20"/>
                <w:szCs w:val="20"/>
                <w:lang w:val="en-US"/>
              </w:rPr>
              <w:t>Шраф</w:t>
            </w:r>
            <w:proofErr w:type="spellEnd"/>
            <w:r w:rsidRPr="00292CE4">
              <w:rPr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92CE4">
              <w:rPr>
                <w:kern w:val="3"/>
                <w:sz w:val="20"/>
                <w:szCs w:val="20"/>
                <w:lang w:val="en-US"/>
              </w:rPr>
              <w:t>шоп</w:t>
            </w:r>
            <w:proofErr w:type="spellEnd"/>
            <w:r w:rsidRPr="00292CE4">
              <w:rPr>
                <w:kern w:val="3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292CE4">
              <w:rPr>
                <w:kern w:val="3"/>
                <w:sz w:val="20"/>
                <w:szCs w:val="20"/>
                <w:lang w:val="en-US"/>
              </w:rPr>
              <w:t>д.о.о</w:t>
            </w:r>
            <w:proofErr w:type="spellEnd"/>
            <w:r w:rsidRPr="00292CE4">
              <w:rPr>
                <w:kern w:val="3"/>
                <w:sz w:val="20"/>
                <w:szCs w:val="20"/>
                <w:lang w:val="en-US"/>
              </w:rPr>
              <w:t>.</w:t>
            </w:r>
            <w:proofErr w:type="gramEnd"/>
          </w:p>
        </w:tc>
      </w:tr>
    </w:tbl>
    <w:p w14:paraId="66B787F1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en-US"/>
        </w:rPr>
      </w:pPr>
      <w:r w:rsidRPr="001E2359">
        <w:rPr>
          <w:rFonts w:cs="Arial"/>
          <w:kern w:val="3"/>
          <w:sz w:val="22"/>
          <w:szCs w:val="22"/>
          <w:lang w:val="ru-RU"/>
        </w:rPr>
        <w:t>Лице задужено за спровођење набавке:</w:t>
      </w:r>
    </w:p>
    <w:p w14:paraId="29E705EA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0"/>
          <w:szCs w:val="20"/>
          <w:lang w:val="en-US"/>
        </w:rPr>
      </w:pP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8"/>
        <w:gridCol w:w="3600"/>
      </w:tblGrid>
      <w:tr w:rsidR="001E2359" w:rsidRPr="001E2359" w14:paraId="64FD2115" w14:textId="77777777" w:rsidTr="00F90028">
        <w:trPr>
          <w:trHeight w:val="544"/>
        </w:trPr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A1ED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Име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презиме</w:t>
            </w:r>
            <w:proofErr w:type="spellEnd"/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B240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потпис</w:t>
            </w:r>
            <w:proofErr w:type="spellEnd"/>
          </w:p>
        </w:tc>
      </w:tr>
      <w:tr w:rsidR="001E2359" w:rsidRPr="001E2359" w14:paraId="7C16CB44" w14:textId="77777777" w:rsidTr="00F90028">
        <w:trPr>
          <w:trHeight w:val="544"/>
        </w:trPr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08AE" w14:textId="3E773EB7" w:rsidR="001E2359" w:rsidRPr="00494085" w:rsidRDefault="00292CE4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Милена Кнежевић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E430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</w:p>
        </w:tc>
      </w:tr>
    </w:tbl>
    <w:p w14:paraId="1180FAFF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p w14:paraId="1C29D5E4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kern w:val="3"/>
          <w:sz w:val="20"/>
          <w:szCs w:val="20"/>
          <w:lang w:val="en-US"/>
        </w:rPr>
      </w:pP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Да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је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понуда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одговарајућа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и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прихватљива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потврђује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подносилац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Захтева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за</w:t>
      </w:r>
      <w:proofErr w:type="spellEnd"/>
      <w:r w:rsidRPr="001E2359">
        <w:rPr>
          <w:rFonts w:cs="Arial"/>
          <w:kern w:val="3"/>
          <w:sz w:val="22"/>
          <w:szCs w:val="22"/>
          <w:lang w:val="en-US"/>
        </w:rPr>
        <w:t xml:space="preserve"> </w:t>
      </w:r>
      <w:proofErr w:type="spellStart"/>
      <w:r w:rsidRPr="001E2359">
        <w:rPr>
          <w:rFonts w:cs="Arial"/>
          <w:kern w:val="3"/>
          <w:sz w:val="22"/>
          <w:szCs w:val="22"/>
          <w:lang w:val="en-US"/>
        </w:rPr>
        <w:t>набавку</w:t>
      </w:r>
      <w:proofErr w:type="spellEnd"/>
    </w:p>
    <w:p w14:paraId="0BFF49B9" w14:textId="77777777" w:rsidR="001E2359" w:rsidRPr="001E2359" w:rsidRDefault="001E2359" w:rsidP="001E2359">
      <w:pPr>
        <w:suppressAutoHyphens/>
        <w:autoSpaceDN w:val="0"/>
        <w:jc w:val="both"/>
        <w:textAlignment w:val="baseline"/>
        <w:rPr>
          <w:rFonts w:cs="Arial"/>
          <w:kern w:val="3"/>
          <w:sz w:val="22"/>
          <w:szCs w:val="22"/>
          <w:lang w:val="en-US"/>
        </w:rPr>
      </w:pP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8"/>
        <w:gridCol w:w="3600"/>
      </w:tblGrid>
      <w:tr w:rsidR="001E2359" w:rsidRPr="001E2359" w14:paraId="1B57F450" w14:textId="77777777" w:rsidTr="00F90028">
        <w:trPr>
          <w:trHeight w:val="544"/>
        </w:trPr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F308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Име</w:t>
            </w:r>
            <w:proofErr w:type="spellEnd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1E2359">
              <w:rPr>
                <w:rFonts w:cs="Arial"/>
                <w:kern w:val="3"/>
                <w:sz w:val="22"/>
                <w:szCs w:val="22"/>
                <w:lang w:val="en-US"/>
              </w:rPr>
              <w:t>презиме</w:t>
            </w:r>
            <w:proofErr w:type="spellEnd"/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55EB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  <w:proofErr w:type="spellStart"/>
            <w:r w:rsidRPr="001E2359">
              <w:rPr>
                <w:rFonts w:eastAsia="Arial" w:cs="Arial"/>
                <w:kern w:val="3"/>
                <w:sz w:val="22"/>
                <w:szCs w:val="20"/>
                <w:lang w:val="en-US"/>
              </w:rPr>
              <w:t>потпис</w:t>
            </w:r>
            <w:proofErr w:type="spellEnd"/>
          </w:p>
        </w:tc>
      </w:tr>
      <w:tr w:rsidR="001E2359" w:rsidRPr="001E2359" w14:paraId="1AF9EC56" w14:textId="77777777" w:rsidTr="00F90028">
        <w:trPr>
          <w:trHeight w:val="544"/>
        </w:trPr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4FAC" w14:textId="267761EC" w:rsidR="001E2359" w:rsidRPr="00494085" w:rsidRDefault="00292CE4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sr-Cyrl-RS"/>
              </w:rPr>
            </w:pPr>
            <w:r>
              <w:rPr>
                <w:kern w:val="3"/>
                <w:sz w:val="20"/>
                <w:szCs w:val="20"/>
                <w:lang w:val="sr-Cyrl-RS"/>
              </w:rPr>
              <w:t>Милан Пешић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2C37" w14:textId="77777777" w:rsidR="001E2359" w:rsidRPr="001E2359" w:rsidRDefault="001E2359" w:rsidP="001E2359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val="en-US"/>
              </w:rPr>
            </w:pPr>
          </w:p>
        </w:tc>
      </w:tr>
    </w:tbl>
    <w:p w14:paraId="4BA2D1D2" w14:textId="77777777" w:rsidR="005C2B67" w:rsidRDefault="005C2B67"/>
    <w:sectPr w:rsidR="005C2B67">
      <w:headerReference w:type="default" r:id="rId8"/>
      <w:footerReference w:type="default" r:id="rId9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C96A" w14:textId="77777777" w:rsidR="002914A3" w:rsidRDefault="002914A3">
      <w:r>
        <w:separator/>
      </w:r>
    </w:p>
  </w:endnote>
  <w:endnote w:type="continuationSeparator" w:id="0">
    <w:p w14:paraId="29538EA2" w14:textId="77777777" w:rsidR="002914A3" w:rsidRDefault="0029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6222" w14:textId="5BAE9282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0ECE9689" w14:textId="5F124A05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D3ED" w14:textId="77777777" w:rsidR="002914A3" w:rsidRDefault="002914A3">
      <w:r>
        <w:separator/>
      </w:r>
    </w:p>
  </w:footnote>
  <w:footnote w:type="continuationSeparator" w:id="0">
    <w:p w14:paraId="4EA614B7" w14:textId="77777777" w:rsidR="002914A3" w:rsidRDefault="0029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19023041" w14:textId="77777777">
      <w:trPr>
        <w:cantSplit/>
      </w:trPr>
      <w:tc>
        <w:tcPr>
          <w:tcW w:w="993" w:type="dxa"/>
          <w:vMerge w:val="restart"/>
        </w:tcPr>
        <w:p w14:paraId="64E7CC02" w14:textId="26568AC3" w:rsidR="005C2B67" w:rsidRDefault="001E2359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0B88E66F" wp14:editId="56B98600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2B8A5D9E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1DFCE2E7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97137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63637A8" w14:textId="59EFCC66" w:rsidR="005C2B67" w:rsidRDefault="001E2359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99982B3" wp14:editId="4E81859E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7EAEEA46" w14:textId="77777777">
      <w:trPr>
        <w:cantSplit/>
        <w:trHeight w:val="725"/>
      </w:trPr>
      <w:tc>
        <w:tcPr>
          <w:tcW w:w="993" w:type="dxa"/>
          <w:vMerge/>
        </w:tcPr>
        <w:p w14:paraId="0401E9C9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58727206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398D3E40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A99F091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175E8C86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6381"/>
    <w:multiLevelType w:val="multilevel"/>
    <w:tmpl w:val="0B3C7A82"/>
    <w:styleLink w:val="WWNum3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/>
        <w:i w:val="0"/>
        <w:color w:val="00000A"/>
      </w:rPr>
    </w:lvl>
    <w:lvl w:ilvl="1">
      <w:start w:val="1"/>
      <w:numFmt w:val="decimal"/>
      <w:lvlText w:val="%1.%2."/>
      <w:lvlJc w:val="left"/>
      <w:pPr>
        <w:ind w:left="1724" w:hanging="720"/>
      </w:pPr>
    </w:lvl>
    <w:lvl w:ilvl="2">
      <w:start w:val="1"/>
      <w:numFmt w:val="decimal"/>
      <w:lvlText w:val="%1.%2.%3."/>
      <w:lvlJc w:val="left"/>
      <w:pPr>
        <w:ind w:left="2084" w:hanging="720"/>
      </w:pPr>
    </w:lvl>
    <w:lvl w:ilvl="3">
      <w:start w:val="1"/>
      <w:numFmt w:val="decimal"/>
      <w:lvlText w:val="%1.%2.%3.%4."/>
      <w:lvlJc w:val="left"/>
      <w:pPr>
        <w:ind w:left="2804" w:hanging="1080"/>
      </w:pPr>
    </w:lvl>
    <w:lvl w:ilvl="4">
      <w:start w:val="1"/>
      <w:numFmt w:val="decimal"/>
      <w:lvlText w:val="%1.%2.%3.%4.%5."/>
      <w:lvlJc w:val="left"/>
      <w:pPr>
        <w:ind w:left="3164" w:hanging="1080"/>
      </w:pPr>
    </w:lvl>
    <w:lvl w:ilvl="5">
      <w:start w:val="1"/>
      <w:numFmt w:val="decimal"/>
      <w:lvlText w:val="%1.%2.%3.%4.%5.%6."/>
      <w:lvlJc w:val="left"/>
      <w:pPr>
        <w:ind w:left="3884" w:hanging="1440"/>
      </w:pPr>
    </w:lvl>
    <w:lvl w:ilvl="6">
      <w:start w:val="1"/>
      <w:numFmt w:val="decimal"/>
      <w:lvlText w:val="%1.%2.%3.%4.%5.%6.%7."/>
      <w:lvlJc w:val="left"/>
      <w:pPr>
        <w:ind w:left="4244" w:hanging="1440"/>
      </w:pPr>
    </w:lvl>
    <w:lvl w:ilvl="7">
      <w:start w:val="1"/>
      <w:numFmt w:val="decimal"/>
      <w:lvlText w:val="%1.%2.%3.%4.%5.%6.%7.%8."/>
      <w:lvlJc w:val="left"/>
      <w:pPr>
        <w:ind w:left="4964" w:hanging="1800"/>
      </w:pPr>
    </w:lvl>
    <w:lvl w:ilvl="8">
      <w:start w:val="1"/>
      <w:numFmt w:val="decimal"/>
      <w:lvlText w:val="%1.%2.%3.%4.%5.%6.%7.%8.%9."/>
      <w:lvlJc w:val="left"/>
      <w:pPr>
        <w:ind w:left="5324" w:hanging="1800"/>
      </w:pPr>
    </w:lvl>
  </w:abstractNum>
  <w:abstractNum w:abstractNumId="1" w15:restartNumberingAfterBreak="0">
    <w:nsid w:val="5EC440C4"/>
    <w:multiLevelType w:val="multilevel"/>
    <w:tmpl w:val="BAFE20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5382D57"/>
    <w:multiLevelType w:val="multilevel"/>
    <w:tmpl w:val="53D690F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384328804">
    <w:abstractNumId w:val="0"/>
  </w:num>
  <w:num w:numId="2" w16cid:durableId="355229996">
    <w:abstractNumId w:val="2"/>
  </w:num>
  <w:num w:numId="3" w16cid:durableId="1108234250">
    <w:abstractNumId w:val="2"/>
    <w:lvlOverride w:ilvl="0">
      <w:startOverride w:val="1"/>
    </w:lvlOverride>
  </w:num>
  <w:num w:numId="4" w16cid:durableId="1582641038">
    <w:abstractNumId w:val="0"/>
    <w:lvlOverride w:ilvl="0">
      <w:startOverride w:val="1"/>
    </w:lvlOverride>
  </w:num>
  <w:num w:numId="5" w16cid:durableId="37751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44"/>
    <w:rsid w:val="0002195A"/>
    <w:rsid w:val="00026296"/>
    <w:rsid w:val="00041238"/>
    <w:rsid w:val="000849FF"/>
    <w:rsid w:val="001E2359"/>
    <w:rsid w:val="00210155"/>
    <w:rsid w:val="002914A3"/>
    <w:rsid w:val="00292CE4"/>
    <w:rsid w:val="002B1AA8"/>
    <w:rsid w:val="004913EC"/>
    <w:rsid w:val="00494085"/>
    <w:rsid w:val="004C550D"/>
    <w:rsid w:val="005C2B67"/>
    <w:rsid w:val="00707CE2"/>
    <w:rsid w:val="007B79CB"/>
    <w:rsid w:val="007C0842"/>
    <w:rsid w:val="0081011F"/>
    <w:rsid w:val="008432DD"/>
    <w:rsid w:val="008871BC"/>
    <w:rsid w:val="009232E6"/>
    <w:rsid w:val="00955644"/>
    <w:rsid w:val="00AB269E"/>
    <w:rsid w:val="00AE1674"/>
    <w:rsid w:val="00AF0870"/>
    <w:rsid w:val="00B014A5"/>
    <w:rsid w:val="00B1360F"/>
    <w:rsid w:val="00CE61A7"/>
    <w:rsid w:val="00D640EA"/>
    <w:rsid w:val="00DE678A"/>
    <w:rsid w:val="00E45924"/>
    <w:rsid w:val="00E46E66"/>
    <w:rsid w:val="00E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0526"/>
  <w15:chartTrackingRefBased/>
  <w15:docId w15:val="{9667228E-F926-46FE-90F4-182F22A7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3">
    <w:name w:val="WWNum3"/>
    <w:basedOn w:val="Bezliste"/>
    <w:rsid w:val="001E2359"/>
    <w:pPr>
      <w:numPr>
        <w:numId w:val="1"/>
      </w:numPr>
    </w:pPr>
  </w:style>
  <w:style w:type="numbering" w:customStyle="1" w:styleId="WWNum5">
    <w:name w:val="WWNum5"/>
    <w:basedOn w:val="Bezliste"/>
    <w:rsid w:val="001E2359"/>
    <w:pPr>
      <w:numPr>
        <w:numId w:val="2"/>
      </w:numPr>
    </w:pPr>
  </w:style>
  <w:style w:type="paragraph" w:styleId="Pasussalistom">
    <w:name w:val="List Paragraph"/>
    <w:basedOn w:val="Normal"/>
    <w:uiPriority w:val="34"/>
    <w:qFormat/>
    <w:rsid w:val="0049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2968-765B-41D0-9E04-378A1C52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17</cp:revision>
  <cp:lastPrinted>2025-11-18T10:38:00Z</cp:lastPrinted>
  <dcterms:created xsi:type="dcterms:W3CDTF">2024-01-19T06:22:00Z</dcterms:created>
  <dcterms:modified xsi:type="dcterms:W3CDTF">2025-11-18T10:43:00Z</dcterms:modified>
</cp:coreProperties>
</file>